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3E9BE" w14:textId="79017268" w:rsidR="00F231F2" w:rsidRDefault="00EB1B06">
      <w:r w:rsidRPr="00EB1B06">
        <w:drawing>
          <wp:inline distT="0" distB="0" distL="0" distR="0" wp14:anchorId="478EF0C6" wp14:editId="0F469DEF">
            <wp:extent cx="4353533" cy="5782482"/>
            <wp:effectExtent l="0" t="0" r="9525" b="0"/>
            <wp:docPr id="1258603281" name="Imagen 1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603281" name="Imagen 1" descr="Tabla&#10;&#10;El contenido generado por IA puede ser incorrecto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53533" cy="5782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231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B06"/>
    <w:rsid w:val="003E541E"/>
    <w:rsid w:val="00D63C92"/>
    <w:rsid w:val="00EB1B06"/>
    <w:rsid w:val="00F2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CBDA11C"/>
  <w15:chartTrackingRefBased/>
  <w15:docId w15:val="{233A6563-DAC4-4B1A-B21C-86570AC86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B1B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B1B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B1B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B1B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B1B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B1B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B1B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B1B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B1B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B1B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B1B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B1B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B1B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B1B0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B1B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B1B0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B1B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B1B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B1B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B1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B1B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B1B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B1B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B1B0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B1B0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B1B0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B1B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B1B0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B1B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Profesional Mi PG y Calidad</dc:creator>
  <cp:keywords/>
  <dc:description/>
  <cp:lastModifiedBy>Profesional Mi PG y Calidad</cp:lastModifiedBy>
  <cp:revision>1</cp:revision>
  <dcterms:created xsi:type="dcterms:W3CDTF">2025-12-05T16:04:00Z</dcterms:created>
  <dcterms:modified xsi:type="dcterms:W3CDTF">2025-12-05T16:05:00Z</dcterms:modified>
</cp:coreProperties>
</file>